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37FA" w14:textId="580E5898" w:rsidR="0A17BE76" w:rsidRDefault="0A17BE76" w:rsidP="0A17BE76">
      <w:pPr>
        <w:rPr>
          <w:rFonts w:ascii="Open Sans" w:eastAsiaTheme="minorEastAsia" w:hAnsi="Open Sans" w:cs="Open Sans"/>
        </w:rPr>
      </w:pPr>
    </w:p>
    <w:p w14:paraId="55A8D983" w14:textId="77777777" w:rsidR="006F4487" w:rsidRDefault="006F4487" w:rsidP="0A17BE76">
      <w:pPr>
        <w:rPr>
          <w:rFonts w:ascii="Open Sans" w:eastAsiaTheme="minorEastAsia" w:hAnsi="Open Sans" w:cs="Open Sans"/>
        </w:rPr>
      </w:pPr>
    </w:p>
    <w:p w14:paraId="1C743549" w14:textId="77777777" w:rsidR="006F4487" w:rsidRDefault="006F4487" w:rsidP="00D031B9">
      <w:pPr>
        <w:spacing w:after="0" w:line="240" w:lineRule="auto"/>
        <w:rPr>
          <w:rFonts w:ascii="Open Sans" w:eastAsiaTheme="minorEastAsia" w:hAnsi="Open Sans" w:cs="Open Sans"/>
        </w:rPr>
      </w:pPr>
    </w:p>
    <w:p w14:paraId="35518605" w14:textId="77777777" w:rsidR="00E055F6" w:rsidRDefault="00E055F6" w:rsidP="00D031B9">
      <w:pPr>
        <w:spacing w:after="0" w:line="240" w:lineRule="auto"/>
        <w:rPr>
          <w:rFonts w:cs="Calibri"/>
        </w:rPr>
      </w:pPr>
      <w:r>
        <w:rPr>
          <w:rFonts w:cs="Calibri"/>
          <w:highlight w:val="yellow"/>
        </w:rPr>
        <w:t>DATE</w:t>
      </w:r>
    </w:p>
    <w:p w14:paraId="138F4569" w14:textId="77777777" w:rsidR="00E055F6" w:rsidRDefault="00E055F6" w:rsidP="00D031B9">
      <w:pPr>
        <w:spacing w:after="0" w:line="240" w:lineRule="auto"/>
        <w:rPr>
          <w:rFonts w:cs="Calibri"/>
        </w:rPr>
      </w:pPr>
    </w:p>
    <w:p w14:paraId="1447966A" w14:textId="77777777" w:rsidR="00D031B9" w:rsidRDefault="00D031B9" w:rsidP="00D031B9">
      <w:pPr>
        <w:spacing w:after="0" w:line="240" w:lineRule="auto"/>
        <w:rPr>
          <w:rFonts w:cs="Calibri"/>
        </w:rPr>
      </w:pPr>
    </w:p>
    <w:p w14:paraId="7A668D94" w14:textId="77777777" w:rsidR="00E055F6" w:rsidRDefault="00E055F6" w:rsidP="00D031B9">
      <w:pPr>
        <w:spacing w:after="0" w:line="240" w:lineRule="auto"/>
        <w:rPr>
          <w:rFonts w:cs="Calibri"/>
        </w:rPr>
      </w:pPr>
      <w:r>
        <w:rPr>
          <w:rFonts w:cs="Calibri"/>
          <w:highlight w:val="yellow"/>
        </w:rPr>
        <w:t>CLIENT</w:t>
      </w:r>
    </w:p>
    <w:p w14:paraId="4B526F0F" w14:textId="77777777" w:rsidR="00E055F6" w:rsidRDefault="00E055F6" w:rsidP="00D031B9">
      <w:pPr>
        <w:spacing w:after="0" w:line="240" w:lineRule="auto"/>
        <w:rPr>
          <w:rFonts w:cs="Calibri"/>
        </w:rPr>
      </w:pPr>
      <w:r>
        <w:rPr>
          <w:rFonts w:cs="Calibri"/>
          <w:highlight w:val="yellow"/>
        </w:rPr>
        <w:t>ADDRESS</w:t>
      </w:r>
    </w:p>
    <w:p w14:paraId="347B7BE0" w14:textId="77777777" w:rsidR="00E055F6" w:rsidRDefault="00E055F6" w:rsidP="00D031B9">
      <w:pPr>
        <w:spacing w:after="0" w:line="240" w:lineRule="auto"/>
        <w:rPr>
          <w:rFonts w:cs="Calibri"/>
        </w:rPr>
      </w:pPr>
    </w:p>
    <w:p w14:paraId="62BF668E" w14:textId="77777777" w:rsidR="00D031B9" w:rsidRDefault="00D031B9" w:rsidP="00D031B9">
      <w:pPr>
        <w:spacing w:after="0" w:line="240" w:lineRule="auto"/>
        <w:rPr>
          <w:rFonts w:cs="Calibri"/>
        </w:rPr>
      </w:pPr>
    </w:p>
    <w:p w14:paraId="004C09A9" w14:textId="77777777" w:rsidR="00E055F6" w:rsidRDefault="00E055F6" w:rsidP="00D031B9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Dear </w:t>
      </w:r>
      <w:r>
        <w:rPr>
          <w:rFonts w:cs="Calibri"/>
          <w:highlight w:val="yellow"/>
        </w:rPr>
        <w:t>Client</w:t>
      </w:r>
      <w:r>
        <w:rPr>
          <w:rFonts w:cs="Calibri"/>
        </w:rPr>
        <w:t xml:space="preserve">, </w:t>
      </w:r>
    </w:p>
    <w:p w14:paraId="7A4FCF86" w14:textId="77777777" w:rsidR="00D031B9" w:rsidRDefault="00D031B9" w:rsidP="00D031B9">
      <w:pPr>
        <w:spacing w:after="0" w:line="240" w:lineRule="auto"/>
        <w:rPr>
          <w:rFonts w:cs="Calibri"/>
        </w:rPr>
      </w:pPr>
    </w:p>
    <w:p w14:paraId="001B3E3D" w14:textId="63CE3EE5" w:rsidR="00E055F6" w:rsidRDefault="00E055F6" w:rsidP="00D031B9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I am writing to inform you that your case with Inala Community House Family Intervention Service (FIS) is at risk of closure due to lack of engagement. As I discussed in our initial meeting, I am required to work with families for up to 5 hours per week and will review your case if I haven’t met with you or had contact in over two weeks. To work intensively and achieve case goals, we must commit to meeting at least once a week and maintain regular contact outside of these times. </w:t>
      </w:r>
    </w:p>
    <w:p w14:paraId="302F5339" w14:textId="77777777" w:rsidR="00E055F6" w:rsidRDefault="00E055F6" w:rsidP="00D031B9">
      <w:pPr>
        <w:spacing w:after="0" w:line="240" w:lineRule="auto"/>
        <w:rPr>
          <w:rFonts w:cs="Calibri"/>
        </w:rPr>
      </w:pPr>
    </w:p>
    <w:p w14:paraId="2298883D" w14:textId="77777777" w:rsidR="00E055F6" w:rsidRDefault="00E055F6" w:rsidP="00D031B9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If you would like to continue working with FIS and can commit to intensive work, please contact me on my mobile number </w:t>
      </w:r>
      <w:r>
        <w:rPr>
          <w:rFonts w:cs="Calibri"/>
          <w:highlight w:val="yellow"/>
        </w:rPr>
        <w:t>04 XX</w:t>
      </w:r>
      <w:r>
        <w:rPr>
          <w:rFonts w:cs="Calibri"/>
        </w:rPr>
        <w:t xml:space="preserve">. If we don’t hear from you by </w:t>
      </w:r>
      <w:r>
        <w:rPr>
          <w:rFonts w:cs="Calibri"/>
          <w:highlight w:val="yellow"/>
        </w:rPr>
        <w:t>DATE -</w:t>
      </w:r>
      <w:r>
        <w:rPr>
          <w:rFonts w:cs="Calibri"/>
        </w:rPr>
        <w:t xml:space="preserve"> </w:t>
      </w:r>
      <w:r>
        <w:rPr>
          <w:rFonts w:cs="Calibri"/>
          <w:highlight w:val="yellow"/>
        </w:rPr>
        <w:t>7 BUSINESS DAYS</w:t>
      </w:r>
      <w:r>
        <w:rPr>
          <w:rFonts w:cs="Calibri"/>
        </w:rPr>
        <w:t xml:space="preserve">, we will be closing your file and you will no longer be engaged with our service. </w:t>
      </w:r>
    </w:p>
    <w:p w14:paraId="50AF5879" w14:textId="77777777" w:rsidR="00E055F6" w:rsidRDefault="00E055F6" w:rsidP="00D031B9">
      <w:pPr>
        <w:spacing w:after="0" w:line="240" w:lineRule="auto"/>
        <w:rPr>
          <w:rFonts w:cs="Calibri"/>
        </w:rPr>
      </w:pPr>
    </w:p>
    <w:p w14:paraId="71E20703" w14:textId="77777777" w:rsidR="00E055F6" w:rsidRDefault="00E055F6" w:rsidP="00D031B9">
      <w:pPr>
        <w:spacing w:after="0" w:line="240" w:lineRule="auto"/>
        <w:rPr>
          <w:rFonts w:cs="Calibri"/>
        </w:rPr>
      </w:pPr>
      <w:r>
        <w:rPr>
          <w:rFonts w:cs="Calibri"/>
        </w:rPr>
        <w:t>We hope you are well and look forward to hearing from you.</w:t>
      </w:r>
    </w:p>
    <w:p w14:paraId="0733F993" w14:textId="77777777" w:rsidR="00E055F6" w:rsidRDefault="00E055F6" w:rsidP="00D031B9">
      <w:pPr>
        <w:spacing w:after="0" w:line="240" w:lineRule="auto"/>
        <w:rPr>
          <w:rFonts w:cs="Calibri"/>
        </w:rPr>
      </w:pPr>
    </w:p>
    <w:p w14:paraId="6FFA3D10" w14:textId="77777777" w:rsidR="00E055F6" w:rsidRDefault="00E055F6" w:rsidP="00D031B9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Kind Regards, </w:t>
      </w:r>
    </w:p>
    <w:p w14:paraId="6E0585A5" w14:textId="77777777" w:rsidR="00E055F6" w:rsidRDefault="00E055F6" w:rsidP="00D031B9">
      <w:pPr>
        <w:spacing w:after="0" w:line="240" w:lineRule="auto"/>
        <w:rPr>
          <w:rFonts w:cs="Calibri"/>
        </w:rPr>
      </w:pPr>
    </w:p>
    <w:p w14:paraId="4303CDBB" w14:textId="77777777" w:rsidR="00D031B9" w:rsidRDefault="00D031B9" w:rsidP="00D031B9">
      <w:pPr>
        <w:spacing w:after="0" w:line="240" w:lineRule="auto"/>
        <w:rPr>
          <w:rFonts w:cs="Calibri"/>
        </w:rPr>
      </w:pPr>
    </w:p>
    <w:p w14:paraId="689ADF4C" w14:textId="77777777" w:rsidR="00D031B9" w:rsidRDefault="00D031B9" w:rsidP="00D031B9">
      <w:pPr>
        <w:spacing w:after="0" w:line="240" w:lineRule="auto"/>
        <w:rPr>
          <w:rFonts w:cs="Calibri"/>
        </w:rPr>
      </w:pPr>
    </w:p>
    <w:p w14:paraId="6B382842" w14:textId="77777777" w:rsidR="00D031B9" w:rsidRDefault="00D031B9" w:rsidP="00D031B9">
      <w:pPr>
        <w:spacing w:after="0" w:line="240" w:lineRule="auto"/>
        <w:rPr>
          <w:rFonts w:cs="Calibri"/>
        </w:rPr>
      </w:pPr>
    </w:p>
    <w:p w14:paraId="5215F253" w14:textId="77777777" w:rsidR="00D031B9" w:rsidRDefault="00D031B9" w:rsidP="00D031B9">
      <w:pPr>
        <w:spacing w:after="0" w:line="240" w:lineRule="auto"/>
        <w:rPr>
          <w:rFonts w:cs="Calibri"/>
        </w:rPr>
      </w:pPr>
    </w:p>
    <w:p w14:paraId="64E50E70" w14:textId="77777777" w:rsidR="00E055F6" w:rsidRDefault="00E055F6" w:rsidP="00D031B9">
      <w:pPr>
        <w:spacing w:after="0" w:line="240" w:lineRule="auto"/>
        <w:rPr>
          <w:rFonts w:cs="Calibri"/>
        </w:rPr>
      </w:pPr>
      <w:r>
        <w:rPr>
          <w:rFonts w:cs="Calibri"/>
          <w:highlight w:val="yellow"/>
        </w:rPr>
        <w:t>----</w:t>
      </w:r>
    </w:p>
    <w:p w14:paraId="4267D67F" w14:textId="77777777" w:rsidR="00E055F6" w:rsidRDefault="00E055F6" w:rsidP="00D031B9">
      <w:pPr>
        <w:spacing w:after="0" w:line="240" w:lineRule="auto"/>
        <w:rPr>
          <w:rFonts w:cs="Calibri"/>
        </w:rPr>
      </w:pPr>
      <w:r>
        <w:rPr>
          <w:rFonts w:cs="Calibri"/>
        </w:rPr>
        <w:t>Case Worker</w:t>
      </w:r>
    </w:p>
    <w:p w14:paraId="249CB0FD" w14:textId="77777777" w:rsidR="00E055F6" w:rsidRDefault="00E055F6" w:rsidP="00D031B9">
      <w:pPr>
        <w:spacing w:after="0" w:line="240" w:lineRule="auto"/>
        <w:rPr>
          <w:rFonts w:cs="Calibri"/>
        </w:rPr>
      </w:pPr>
      <w:r>
        <w:rPr>
          <w:rFonts w:cs="Calibri"/>
        </w:rPr>
        <w:t>Family Intervention Service</w:t>
      </w:r>
    </w:p>
    <w:p w14:paraId="2A3E8E23" w14:textId="77777777" w:rsidR="00E055F6" w:rsidRDefault="00E055F6" w:rsidP="00D031B9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Inala Community House  </w:t>
      </w:r>
    </w:p>
    <w:p w14:paraId="621B25D5" w14:textId="0CB04101" w:rsidR="0A17BE76" w:rsidRPr="00924FCB" w:rsidRDefault="0A17BE76" w:rsidP="00D031B9">
      <w:pPr>
        <w:spacing w:after="0" w:line="240" w:lineRule="auto"/>
        <w:rPr>
          <w:rFonts w:ascii="Open Sans" w:eastAsiaTheme="minorEastAsia" w:hAnsi="Open Sans" w:cs="Open Sans"/>
        </w:rPr>
      </w:pPr>
    </w:p>
    <w:p w14:paraId="1FF2D35D" w14:textId="4B7BEA8A" w:rsidR="0A17BE76" w:rsidRDefault="0A17BE76" w:rsidP="00D031B9">
      <w:pPr>
        <w:spacing w:after="0" w:line="240" w:lineRule="auto"/>
        <w:rPr>
          <w:rFonts w:ascii="Open Sans" w:eastAsiaTheme="minorEastAsia" w:hAnsi="Open Sans" w:cs="Open Sans"/>
        </w:rPr>
      </w:pPr>
    </w:p>
    <w:p w14:paraId="05FDCBB4" w14:textId="77777777" w:rsidR="00457F30" w:rsidRDefault="00457F30" w:rsidP="00D031B9">
      <w:pPr>
        <w:spacing w:after="0" w:line="240" w:lineRule="auto"/>
        <w:rPr>
          <w:rFonts w:ascii="Open Sans" w:eastAsiaTheme="minorEastAsia" w:hAnsi="Open Sans" w:cs="Open Sans"/>
        </w:rPr>
      </w:pPr>
    </w:p>
    <w:sectPr w:rsidR="00457F30" w:rsidSect="00457F3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6406" w14:textId="77777777" w:rsidR="0047642B" w:rsidRDefault="0047642B">
      <w:pPr>
        <w:spacing w:after="0" w:line="240" w:lineRule="auto"/>
      </w:pPr>
      <w:r>
        <w:separator/>
      </w:r>
    </w:p>
  </w:endnote>
  <w:endnote w:type="continuationSeparator" w:id="0">
    <w:p w14:paraId="1E7E9A76" w14:textId="77777777" w:rsidR="0047642B" w:rsidRDefault="0047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4080" w14:textId="1E08B376" w:rsidR="0A17BE76" w:rsidRDefault="0A17BE76" w:rsidP="0A17BE76">
    <w:pPr>
      <w:pStyle w:val="Footer"/>
    </w:pPr>
    <w:r>
      <w:rPr>
        <w:noProof/>
      </w:rPr>
      <w:drawing>
        <wp:inline distT="0" distB="0" distL="0" distR="0" wp14:anchorId="2D4D1D26" wp14:editId="7FE60BF2">
          <wp:extent cx="5791200" cy="120650"/>
          <wp:effectExtent l="0" t="0" r="0" b="0"/>
          <wp:docPr id="2092291839" name="Picture 2092291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0" cy="12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5475"/>
      <w:gridCol w:w="3667"/>
    </w:tblGrid>
    <w:tr w:rsidR="0A17BE76" w14:paraId="472FC381" w14:textId="77777777" w:rsidTr="0A17BE76">
      <w:trPr>
        <w:trHeight w:val="300"/>
      </w:trPr>
      <w:tc>
        <w:tcPr>
          <w:tcW w:w="5475" w:type="dxa"/>
        </w:tcPr>
        <w:p w14:paraId="61CF2010" w14:textId="72DAB1A8" w:rsidR="0A17BE76" w:rsidRDefault="0A17BE76" w:rsidP="0A17BE76">
          <w:pPr>
            <w:pStyle w:val="Header"/>
          </w:pPr>
        </w:p>
      </w:tc>
      <w:tc>
        <w:tcPr>
          <w:tcW w:w="3667" w:type="dxa"/>
        </w:tcPr>
        <w:p w14:paraId="6B3E89C5" w14:textId="2690CE6E" w:rsidR="0A17BE76" w:rsidRDefault="0A17BE76" w:rsidP="0A17BE76">
          <w:pPr>
            <w:pStyle w:val="Header"/>
          </w:pPr>
        </w:p>
      </w:tc>
    </w:tr>
    <w:tr w:rsidR="0A17BE76" w14:paraId="27CB7A74" w14:textId="77777777" w:rsidTr="0A17BE76">
      <w:trPr>
        <w:trHeight w:val="300"/>
      </w:trPr>
      <w:tc>
        <w:tcPr>
          <w:tcW w:w="5475" w:type="dxa"/>
        </w:tcPr>
        <w:p w14:paraId="27A4CCC1" w14:textId="5F92040B" w:rsidR="0A17BE76" w:rsidRDefault="0A17BE76" w:rsidP="0A17BE76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60243051" wp14:editId="65B58DA8">
                <wp:extent cx="1685925" cy="323850"/>
                <wp:effectExtent l="0" t="0" r="0" b="0"/>
                <wp:docPr id="233435910" name="Picture 2334359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6FC934E" w14:textId="6EC3C073" w:rsidR="0A17BE76" w:rsidRDefault="0A17BE76" w:rsidP="0A17BE76">
          <w:pPr>
            <w:pStyle w:val="Header"/>
            <w:ind w:left="-115"/>
            <w:rPr>
              <w:rFonts w:ascii="Calibri" w:eastAsia="Calibri" w:hAnsi="Calibri" w:cs="Calibri"/>
              <w:b/>
              <w:bCs/>
              <w:color w:val="3551A0"/>
              <w:sz w:val="24"/>
              <w:szCs w:val="24"/>
            </w:rPr>
          </w:pPr>
        </w:p>
        <w:p w14:paraId="142E7E7D" w14:textId="2E9D593A" w:rsidR="0A17BE76" w:rsidRDefault="0A17BE76" w:rsidP="0A17BE76">
          <w:pPr>
            <w:pStyle w:val="Header"/>
            <w:ind w:left="-115"/>
            <w:rPr>
              <w:rFonts w:ascii="Calibri" w:eastAsia="Calibri" w:hAnsi="Calibri" w:cs="Calibri"/>
              <w:b/>
              <w:bCs/>
              <w:color w:val="3551A0"/>
              <w:sz w:val="24"/>
              <w:szCs w:val="24"/>
            </w:rPr>
          </w:pPr>
          <w:r w:rsidRPr="0A17BE76">
            <w:rPr>
              <w:rFonts w:ascii="Calibri" w:eastAsia="Calibri" w:hAnsi="Calibri" w:cs="Calibri"/>
              <w:b/>
              <w:bCs/>
              <w:color w:val="3551A0"/>
              <w:sz w:val="24"/>
              <w:szCs w:val="24"/>
            </w:rPr>
            <w:t>To strengthen local communities through the provision of high-quality responsive services</w:t>
          </w:r>
        </w:p>
      </w:tc>
      <w:tc>
        <w:tcPr>
          <w:tcW w:w="3667" w:type="dxa"/>
        </w:tcPr>
        <w:p w14:paraId="3F29FE58" w14:textId="75F64A93" w:rsidR="0A17BE76" w:rsidRDefault="0A17BE76" w:rsidP="0A17BE76">
          <w:pPr>
            <w:pStyle w:val="Header"/>
            <w:ind w:right="-115"/>
            <w:rPr>
              <w:color w:val="3551A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5D3AB25" wp14:editId="0BCFFBAD">
                <wp:extent cx="228600" cy="228600"/>
                <wp:effectExtent l="0" t="0" r="0" b="0"/>
                <wp:docPr id="942811435" name="Picture 9428114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A17BE76">
            <w:rPr>
              <w:sz w:val="18"/>
              <w:szCs w:val="18"/>
            </w:rPr>
            <w:t xml:space="preserve"> </w:t>
          </w:r>
          <w:r w:rsidRPr="0A17BE76">
            <w:rPr>
              <w:color w:val="3551A0"/>
              <w:sz w:val="20"/>
              <w:szCs w:val="20"/>
            </w:rPr>
            <w:t>(07) 3372 1711</w:t>
          </w:r>
        </w:p>
        <w:p w14:paraId="063BAF8B" w14:textId="702BBED5" w:rsidR="0A17BE76" w:rsidRDefault="0A17BE76" w:rsidP="0A17BE76">
          <w:pPr>
            <w:pStyle w:val="Header"/>
            <w:ind w:right="-115"/>
            <w:rPr>
              <w:color w:val="3551A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1CD2FB9" wp14:editId="46C7D6CB">
                <wp:extent cx="228600" cy="228600"/>
                <wp:effectExtent l="0" t="0" r="0" b="0"/>
                <wp:docPr id="847828945" name="Picture 8478289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A17BE76">
            <w:rPr>
              <w:color w:val="3551A0"/>
              <w:sz w:val="20"/>
              <w:szCs w:val="20"/>
            </w:rPr>
            <w:t xml:space="preserve">  ich.org.au</w:t>
          </w:r>
        </w:p>
        <w:p w14:paraId="04CDE73B" w14:textId="463B66CB" w:rsidR="0A17BE76" w:rsidRDefault="0A17BE76" w:rsidP="0A17BE76">
          <w:pPr>
            <w:pStyle w:val="Header"/>
            <w:ind w:right="-115"/>
            <w:rPr>
              <w:color w:val="3551A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40D52E1" wp14:editId="4C5E2F77">
                <wp:extent cx="228600" cy="228600"/>
                <wp:effectExtent l="0" t="0" r="0" b="0"/>
                <wp:docPr id="310486477" name="Picture 310486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A17BE76">
            <w:rPr>
              <w:color w:val="3551A0"/>
              <w:sz w:val="20"/>
              <w:szCs w:val="20"/>
            </w:rPr>
            <w:t xml:space="preserve">  38 Sitella St, Inala QLD 4077</w:t>
          </w:r>
        </w:p>
        <w:p w14:paraId="5997C0A2" w14:textId="21B6DD8F" w:rsidR="0A17BE76" w:rsidRDefault="0A17BE76" w:rsidP="0A17BE76">
          <w:pPr>
            <w:pStyle w:val="Header"/>
            <w:ind w:right="-115"/>
            <w:rPr>
              <w:color w:val="3551A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2B401FB" wp14:editId="4E80A75F">
                <wp:extent cx="228600" cy="228600"/>
                <wp:effectExtent l="0" t="0" r="0" b="0"/>
                <wp:docPr id="156147292" name="Picture 156147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A17BE76">
            <w:rPr>
              <w:color w:val="3551A0"/>
              <w:sz w:val="20"/>
              <w:szCs w:val="20"/>
            </w:rPr>
            <w:t xml:space="preserve">  PO Box 4800, Forest Lake QLD 4078</w:t>
          </w:r>
        </w:p>
      </w:tc>
    </w:tr>
  </w:tbl>
  <w:p w14:paraId="7BBE1DBF" w14:textId="7DA12F67" w:rsidR="0A17BE76" w:rsidRDefault="0A17BE76" w:rsidP="0A17B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AEA3" w14:textId="77777777" w:rsidR="00573F72" w:rsidRDefault="00573F72" w:rsidP="00573F72">
    <w:pPr>
      <w:pStyle w:val="Footer"/>
    </w:pPr>
    <w:r>
      <w:rPr>
        <w:noProof/>
      </w:rPr>
      <w:drawing>
        <wp:inline distT="0" distB="0" distL="0" distR="0" wp14:anchorId="6D563B69" wp14:editId="20322A00">
          <wp:extent cx="5791200" cy="120650"/>
          <wp:effectExtent l="0" t="0" r="0" b="0"/>
          <wp:docPr id="717897947" name="Picture 717897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0" cy="12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5475"/>
      <w:gridCol w:w="3667"/>
    </w:tblGrid>
    <w:tr w:rsidR="00573F72" w14:paraId="05537790" w14:textId="77777777" w:rsidTr="00225748">
      <w:trPr>
        <w:trHeight w:val="300"/>
      </w:trPr>
      <w:tc>
        <w:tcPr>
          <w:tcW w:w="5475" w:type="dxa"/>
        </w:tcPr>
        <w:p w14:paraId="3AA265F0" w14:textId="77777777" w:rsidR="00573F72" w:rsidRDefault="00573F72" w:rsidP="00573F72">
          <w:pPr>
            <w:pStyle w:val="Header"/>
          </w:pPr>
        </w:p>
      </w:tc>
      <w:tc>
        <w:tcPr>
          <w:tcW w:w="3667" w:type="dxa"/>
        </w:tcPr>
        <w:p w14:paraId="032D8BA9" w14:textId="77777777" w:rsidR="00573F72" w:rsidRDefault="00573F72" w:rsidP="00573F72">
          <w:pPr>
            <w:pStyle w:val="Header"/>
          </w:pPr>
        </w:p>
      </w:tc>
    </w:tr>
    <w:tr w:rsidR="00573F72" w14:paraId="367D6B80" w14:textId="77777777" w:rsidTr="00225748">
      <w:trPr>
        <w:trHeight w:val="300"/>
      </w:trPr>
      <w:tc>
        <w:tcPr>
          <w:tcW w:w="5475" w:type="dxa"/>
        </w:tcPr>
        <w:p w14:paraId="6E1E8662" w14:textId="77777777" w:rsidR="00573F72" w:rsidRDefault="00573F72" w:rsidP="00573F72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3F820968" wp14:editId="7AAFB897">
                <wp:extent cx="1685925" cy="323850"/>
                <wp:effectExtent l="0" t="0" r="0" b="0"/>
                <wp:docPr id="395107600" name="Picture 395107600" descr="A blue letter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5107600" name="Picture 395107600" descr="A blue letter on a black background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41661D8" w14:textId="77777777" w:rsidR="00573F72" w:rsidRDefault="00573F72" w:rsidP="00573F72">
          <w:pPr>
            <w:pStyle w:val="Header"/>
            <w:ind w:left="-115"/>
            <w:rPr>
              <w:rFonts w:ascii="Calibri" w:eastAsia="Calibri" w:hAnsi="Calibri" w:cs="Calibri"/>
              <w:b/>
              <w:bCs/>
              <w:color w:val="3551A0"/>
              <w:sz w:val="24"/>
              <w:szCs w:val="24"/>
            </w:rPr>
          </w:pPr>
        </w:p>
        <w:p w14:paraId="09B45697" w14:textId="77777777" w:rsidR="00573F72" w:rsidRDefault="00573F72" w:rsidP="00573F72">
          <w:pPr>
            <w:pStyle w:val="Header"/>
            <w:ind w:left="-115"/>
            <w:rPr>
              <w:rFonts w:ascii="Calibri" w:eastAsia="Calibri" w:hAnsi="Calibri" w:cs="Calibri"/>
              <w:b/>
              <w:bCs/>
              <w:color w:val="3551A0"/>
              <w:sz w:val="24"/>
              <w:szCs w:val="24"/>
            </w:rPr>
          </w:pPr>
          <w:r w:rsidRPr="0A17BE76">
            <w:rPr>
              <w:rFonts w:ascii="Calibri" w:eastAsia="Calibri" w:hAnsi="Calibri" w:cs="Calibri"/>
              <w:b/>
              <w:bCs/>
              <w:color w:val="3551A0"/>
              <w:sz w:val="24"/>
              <w:szCs w:val="24"/>
            </w:rPr>
            <w:t>To strengthen local communities through the provision of high-quality responsive services</w:t>
          </w:r>
        </w:p>
      </w:tc>
      <w:tc>
        <w:tcPr>
          <w:tcW w:w="3667" w:type="dxa"/>
        </w:tcPr>
        <w:p w14:paraId="666A9E65" w14:textId="77777777" w:rsidR="00573F72" w:rsidRDefault="00573F72" w:rsidP="00573F72">
          <w:pPr>
            <w:pStyle w:val="Header"/>
            <w:ind w:right="-115"/>
            <w:rPr>
              <w:color w:val="3551A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2496294" wp14:editId="1457ACFF">
                <wp:extent cx="228600" cy="228600"/>
                <wp:effectExtent l="0" t="0" r="0" b="0"/>
                <wp:docPr id="178997225" name="Picture 178997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A17BE76">
            <w:rPr>
              <w:sz w:val="18"/>
              <w:szCs w:val="18"/>
            </w:rPr>
            <w:t xml:space="preserve"> </w:t>
          </w:r>
          <w:r w:rsidRPr="0A17BE76">
            <w:rPr>
              <w:color w:val="3551A0"/>
              <w:sz w:val="20"/>
              <w:szCs w:val="20"/>
            </w:rPr>
            <w:t>(07) 3372 1711</w:t>
          </w:r>
        </w:p>
        <w:p w14:paraId="234B63BB" w14:textId="77777777" w:rsidR="00573F72" w:rsidRDefault="00573F72" w:rsidP="00573F72">
          <w:pPr>
            <w:pStyle w:val="Header"/>
            <w:ind w:right="-115"/>
            <w:rPr>
              <w:color w:val="3551A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2947554" wp14:editId="1465BDF5">
                <wp:extent cx="228600" cy="228600"/>
                <wp:effectExtent l="0" t="0" r="0" b="0"/>
                <wp:docPr id="1388768662" name="Picture 1388768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A17BE76">
            <w:rPr>
              <w:color w:val="3551A0"/>
              <w:sz w:val="20"/>
              <w:szCs w:val="20"/>
            </w:rPr>
            <w:t xml:space="preserve">  ich.org.au</w:t>
          </w:r>
        </w:p>
        <w:p w14:paraId="1E3DCB03" w14:textId="77777777" w:rsidR="00573F72" w:rsidRDefault="00573F72" w:rsidP="00573F72">
          <w:pPr>
            <w:pStyle w:val="Header"/>
            <w:ind w:right="-115"/>
            <w:rPr>
              <w:color w:val="3551A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1E351A74" wp14:editId="76449254">
                <wp:extent cx="228600" cy="228600"/>
                <wp:effectExtent l="0" t="0" r="0" b="0"/>
                <wp:docPr id="1011826181" name="Picture 1011826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A17BE76">
            <w:rPr>
              <w:color w:val="3551A0"/>
              <w:sz w:val="20"/>
              <w:szCs w:val="20"/>
            </w:rPr>
            <w:t xml:space="preserve">  38 Sitella St, Inala QLD 4077</w:t>
          </w:r>
        </w:p>
        <w:p w14:paraId="43A1EFE8" w14:textId="77777777" w:rsidR="00573F72" w:rsidRDefault="00573F72" w:rsidP="00573F72">
          <w:pPr>
            <w:pStyle w:val="Header"/>
            <w:ind w:right="-115"/>
            <w:rPr>
              <w:color w:val="3551A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FAE9794" wp14:editId="27F9D45F">
                <wp:extent cx="228600" cy="228600"/>
                <wp:effectExtent l="0" t="0" r="0" b="0"/>
                <wp:docPr id="241948488" name="Picture 2419484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A17BE76">
            <w:rPr>
              <w:color w:val="3551A0"/>
              <w:sz w:val="20"/>
              <w:szCs w:val="20"/>
            </w:rPr>
            <w:t xml:space="preserve">  PO Box 4800, Forest Lake QLD 4078</w:t>
          </w:r>
        </w:p>
      </w:tc>
    </w:tr>
  </w:tbl>
  <w:p w14:paraId="0491EDA3" w14:textId="77777777" w:rsidR="00573F72" w:rsidRDefault="00573F72" w:rsidP="00457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E55E" w14:textId="77777777" w:rsidR="0047642B" w:rsidRDefault="0047642B">
      <w:pPr>
        <w:spacing w:after="0" w:line="240" w:lineRule="auto"/>
      </w:pPr>
      <w:r>
        <w:separator/>
      </w:r>
    </w:p>
  </w:footnote>
  <w:footnote w:type="continuationSeparator" w:id="0">
    <w:p w14:paraId="243FDD14" w14:textId="77777777" w:rsidR="0047642B" w:rsidRDefault="0047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17BE76" w14:paraId="645ACBC5" w14:textId="77777777" w:rsidTr="0A17BE76">
      <w:trPr>
        <w:trHeight w:val="300"/>
      </w:trPr>
      <w:tc>
        <w:tcPr>
          <w:tcW w:w="3005" w:type="dxa"/>
        </w:tcPr>
        <w:p w14:paraId="229005E8" w14:textId="32E9DEE9" w:rsidR="0A17BE76" w:rsidRDefault="0A17BE76" w:rsidP="0A17BE76">
          <w:pPr>
            <w:pStyle w:val="Header"/>
            <w:ind w:left="-115"/>
          </w:pPr>
        </w:p>
      </w:tc>
      <w:tc>
        <w:tcPr>
          <w:tcW w:w="3005" w:type="dxa"/>
        </w:tcPr>
        <w:p w14:paraId="777DF240" w14:textId="48546CB7" w:rsidR="0A17BE76" w:rsidRDefault="0A17BE76" w:rsidP="0A17BE76">
          <w:pPr>
            <w:pStyle w:val="Header"/>
            <w:jc w:val="center"/>
          </w:pPr>
        </w:p>
      </w:tc>
      <w:tc>
        <w:tcPr>
          <w:tcW w:w="3005" w:type="dxa"/>
        </w:tcPr>
        <w:p w14:paraId="19FFED44" w14:textId="2FD7CD8D" w:rsidR="0A17BE76" w:rsidRDefault="0A17BE76" w:rsidP="0A17BE76">
          <w:pPr>
            <w:pStyle w:val="Header"/>
            <w:ind w:right="-115"/>
            <w:jc w:val="right"/>
          </w:pPr>
        </w:p>
      </w:tc>
    </w:tr>
  </w:tbl>
  <w:p w14:paraId="6E19E640" w14:textId="5CD3BBA6" w:rsidR="0A17BE76" w:rsidRDefault="0A17BE76" w:rsidP="0A17B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73F72" w14:paraId="2ACB8458" w14:textId="77777777" w:rsidTr="00225748">
      <w:trPr>
        <w:trHeight w:val="300"/>
      </w:trPr>
      <w:tc>
        <w:tcPr>
          <w:tcW w:w="3005" w:type="dxa"/>
        </w:tcPr>
        <w:p w14:paraId="71E38141" w14:textId="77777777" w:rsidR="00573F72" w:rsidRDefault="00573F72" w:rsidP="00573F72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26ABC615" wp14:editId="26DACCA7">
                <wp:extent cx="1685925" cy="609600"/>
                <wp:effectExtent l="0" t="0" r="0" b="0"/>
                <wp:docPr id="7591344" name="Picture 7591344" descr="A logo with a person in a hous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91344" name="Picture 7591344" descr="A logo with a person in a hous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3FE29D37" w14:textId="77777777" w:rsidR="00573F72" w:rsidRDefault="00573F72" w:rsidP="00573F72">
          <w:pPr>
            <w:pStyle w:val="Header"/>
            <w:jc w:val="center"/>
          </w:pPr>
        </w:p>
      </w:tc>
      <w:tc>
        <w:tcPr>
          <w:tcW w:w="3005" w:type="dxa"/>
        </w:tcPr>
        <w:p w14:paraId="73B61188" w14:textId="77777777" w:rsidR="00573F72" w:rsidRDefault="00573F72" w:rsidP="00573F72">
          <w:pPr>
            <w:pStyle w:val="Header"/>
            <w:ind w:right="-115"/>
            <w:jc w:val="right"/>
          </w:pPr>
        </w:p>
      </w:tc>
    </w:tr>
  </w:tbl>
  <w:p w14:paraId="5CA0FA36" w14:textId="77777777" w:rsidR="00573F72" w:rsidRDefault="00573F72" w:rsidP="00573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54FC96"/>
    <w:rsid w:val="003E6DC2"/>
    <w:rsid w:val="00457F30"/>
    <w:rsid w:val="0047642B"/>
    <w:rsid w:val="00573F72"/>
    <w:rsid w:val="006F4487"/>
    <w:rsid w:val="00700E3A"/>
    <w:rsid w:val="00764C0C"/>
    <w:rsid w:val="007B8B42"/>
    <w:rsid w:val="00924FCB"/>
    <w:rsid w:val="00B44F5E"/>
    <w:rsid w:val="00CA0C53"/>
    <w:rsid w:val="00D020F4"/>
    <w:rsid w:val="00D031B9"/>
    <w:rsid w:val="00E055F6"/>
    <w:rsid w:val="00FA4234"/>
    <w:rsid w:val="03B9B7C9"/>
    <w:rsid w:val="0A0FD0F0"/>
    <w:rsid w:val="0A17BE76"/>
    <w:rsid w:val="1086FFFA"/>
    <w:rsid w:val="18432A94"/>
    <w:rsid w:val="18D20FA5"/>
    <w:rsid w:val="1DF42AAA"/>
    <w:rsid w:val="216FD0D4"/>
    <w:rsid w:val="2283A1F8"/>
    <w:rsid w:val="23FF6428"/>
    <w:rsid w:val="264341F7"/>
    <w:rsid w:val="27E00F72"/>
    <w:rsid w:val="28402601"/>
    <w:rsid w:val="2B77C6C3"/>
    <w:rsid w:val="34817D7E"/>
    <w:rsid w:val="3CD55A28"/>
    <w:rsid w:val="40E2D023"/>
    <w:rsid w:val="427E2621"/>
    <w:rsid w:val="42D7C6A7"/>
    <w:rsid w:val="475211A7"/>
    <w:rsid w:val="500D1E80"/>
    <w:rsid w:val="5294C44E"/>
    <w:rsid w:val="57683571"/>
    <w:rsid w:val="5CE515C3"/>
    <w:rsid w:val="5FB70F55"/>
    <w:rsid w:val="624D2E6E"/>
    <w:rsid w:val="6654FC96"/>
    <w:rsid w:val="68BA077A"/>
    <w:rsid w:val="6AA4BF26"/>
    <w:rsid w:val="6BF1A83C"/>
    <w:rsid w:val="6D25D92F"/>
    <w:rsid w:val="705D79F1"/>
    <w:rsid w:val="78AC53D5"/>
    <w:rsid w:val="7A12D582"/>
    <w:rsid w:val="7BAEA5E3"/>
    <w:rsid w:val="7D43EA7F"/>
    <w:rsid w:val="7EDFB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4FC96"/>
  <w15:chartTrackingRefBased/>
  <w15:docId w15:val="{43347BC3-6DF4-4AE7-AC86-1068124E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cf2d36-9be6-498e-9a96-2ea07bb440bc" xsi:nil="true"/>
    <lcf76f155ced4ddcb4097134ff3c332f xmlns="9d052cb3-7ddd-4495-8ee6-35c4d755b3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B9A406431F145BE03CEC98EBC90ED" ma:contentTypeVersion="14" ma:contentTypeDescription="Create a new document." ma:contentTypeScope="" ma:versionID="b9e88127a159aed68b012382737cb162">
  <xsd:schema xmlns:xsd="http://www.w3.org/2001/XMLSchema" xmlns:xs="http://www.w3.org/2001/XMLSchema" xmlns:p="http://schemas.microsoft.com/office/2006/metadata/properties" xmlns:ns2="9d052cb3-7ddd-4495-8ee6-35c4d755b3df" xmlns:ns3="facf2d36-9be6-498e-9a96-2ea07bb440bc" targetNamespace="http://schemas.microsoft.com/office/2006/metadata/properties" ma:root="true" ma:fieldsID="90ae3619e922ff0a331129bbcc379b8b" ns2:_="" ns3:_="">
    <xsd:import namespace="9d052cb3-7ddd-4495-8ee6-35c4d755b3df"/>
    <xsd:import namespace="facf2d36-9be6-498e-9a96-2ea07bb44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52cb3-7ddd-4495-8ee6-35c4d755b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534874c-bcc6-4086-93b9-08aebbfaca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f2d36-9be6-498e-9a96-2ea07bb440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3f5255-922b-4819-9573-8980c304a484}" ma:internalName="TaxCatchAll" ma:showField="CatchAllData" ma:web="facf2d36-9be6-498e-9a96-2ea07bb440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4B15E-0816-42B4-ADED-E883C7E4E46D}">
  <ds:schemaRefs>
    <ds:schemaRef ds:uri="http://schemas.microsoft.com/office/2006/metadata/properties"/>
    <ds:schemaRef ds:uri="http://schemas.microsoft.com/office/infopath/2007/PartnerControls"/>
    <ds:schemaRef ds:uri="facf2d36-9be6-498e-9a96-2ea07bb440bc"/>
    <ds:schemaRef ds:uri="9d052cb3-7ddd-4495-8ee6-35c4d755b3df"/>
  </ds:schemaRefs>
</ds:datastoreItem>
</file>

<file path=customXml/itemProps2.xml><?xml version="1.0" encoding="utf-8"?>
<ds:datastoreItem xmlns:ds="http://schemas.openxmlformats.org/officeDocument/2006/customXml" ds:itemID="{B71ACC71-3FA2-4D0C-BCB7-A01950238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6A661-9CF8-4855-9008-DAF6D64DA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52cb3-7ddd-4495-8ee6-35c4d755b3df"/>
    <ds:schemaRef ds:uri="facf2d36-9be6-498e-9a96-2ea07bb44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Superdream</dc:creator>
  <cp:keywords/>
  <dc:description/>
  <cp:lastModifiedBy>Josh Cullen</cp:lastModifiedBy>
  <cp:revision>6</cp:revision>
  <dcterms:created xsi:type="dcterms:W3CDTF">2023-11-28T07:23:00Z</dcterms:created>
  <dcterms:modified xsi:type="dcterms:W3CDTF">2023-11-28T07:27:00Z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0x010100D14B9A406431F145BE03CEC98EBC90ED</vt:lpwstr>
  </property>
</Properties>
</file>